
<file path=[Content_Types].xml><?xml version="1.0" encoding="utf-8"?>
<Types xmlns="http://schemas.openxmlformats.org/package/2006/content-types">
  <Override PartName="/word/comments.xml" ContentType="application/vnd.openxmlformats-officedocument.wordprocessingml.comment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3A6A" w:rsidRDefault="00625057" w:rsidP="00625057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Success Story:  Shield Agricultural Equipment</w:t>
      </w:r>
    </w:p>
    <w:p w:rsidR="00625057" w:rsidRDefault="00625057" w:rsidP="00625057">
      <w:pPr>
        <w:spacing w:after="0" w:line="240" w:lineRule="auto"/>
        <w:rPr>
          <w:sz w:val="24"/>
          <w:szCs w:val="24"/>
        </w:rPr>
      </w:pPr>
    </w:p>
    <w:p w:rsidR="00625057" w:rsidRDefault="00625057" w:rsidP="00625057">
      <w:pPr>
        <w:spacing w:after="0" w:line="240" w:lineRule="auto"/>
        <w:rPr>
          <w:sz w:val="24"/>
          <w:szCs w:val="24"/>
        </w:rPr>
      </w:pPr>
    </w:p>
    <w:p w:rsidR="00625057" w:rsidRDefault="00625057" w:rsidP="00625057">
      <w:pPr>
        <w:spacing w:after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South Hutchinson, Kansas</w:t>
      </w:r>
    </w:p>
    <w:p w:rsidR="00625057" w:rsidRDefault="00625057" w:rsidP="00625057">
      <w:pPr>
        <w:spacing w:after="0" w:line="240" w:lineRule="auto"/>
        <w:jc w:val="center"/>
        <w:rPr>
          <w:sz w:val="24"/>
          <w:szCs w:val="24"/>
        </w:rPr>
      </w:pPr>
    </w:p>
    <w:p w:rsidR="00625057" w:rsidRDefault="00625057" w:rsidP="00625057">
      <w:pPr>
        <w:spacing w:after="0" w:line="240" w:lineRule="auto"/>
        <w:jc w:val="center"/>
        <w:rPr>
          <w:sz w:val="24"/>
          <w:szCs w:val="24"/>
        </w:rPr>
      </w:pPr>
    </w:p>
    <w:p w:rsidR="002E49BE" w:rsidRDefault="00625057" w:rsidP="00625057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Shield Agricultural Equipment, </w:t>
      </w:r>
      <w:r w:rsidR="002E49BE">
        <w:rPr>
          <w:sz w:val="24"/>
          <w:szCs w:val="24"/>
        </w:rPr>
        <w:t xml:space="preserve">in business for </w:t>
      </w:r>
      <w:commentRangeStart w:id="0"/>
      <w:r w:rsidR="002E49BE">
        <w:rPr>
          <w:sz w:val="24"/>
          <w:szCs w:val="24"/>
        </w:rPr>
        <w:t>more than 50 years</w:t>
      </w:r>
      <w:commentRangeEnd w:id="0"/>
      <w:r w:rsidR="002E49BE">
        <w:rPr>
          <w:rStyle w:val="CommentReference"/>
        </w:rPr>
        <w:commentReference w:id="0"/>
      </w:r>
      <w:r w:rsidR="002E49BE">
        <w:rPr>
          <w:sz w:val="24"/>
          <w:szCs w:val="24"/>
        </w:rPr>
        <w:t>, is a</w:t>
      </w:r>
      <w:r>
        <w:rPr>
          <w:sz w:val="24"/>
          <w:szCs w:val="24"/>
        </w:rPr>
        <w:t xml:space="preserve"> </w:t>
      </w:r>
      <w:r w:rsidR="002E49BE">
        <w:rPr>
          <w:sz w:val="24"/>
          <w:szCs w:val="24"/>
        </w:rPr>
        <w:t>small, rural-</w:t>
      </w:r>
      <w:r w:rsidR="00742C4C">
        <w:rPr>
          <w:sz w:val="24"/>
          <w:szCs w:val="24"/>
        </w:rPr>
        <w:t xml:space="preserve">based, </w:t>
      </w:r>
      <w:bookmarkStart w:id="1" w:name="_GoBack"/>
      <w:bookmarkEnd w:id="1"/>
      <w:r w:rsidR="002E49BE">
        <w:rPr>
          <w:sz w:val="24"/>
          <w:szCs w:val="24"/>
        </w:rPr>
        <w:t xml:space="preserve">manufacturer of </w:t>
      </w:r>
      <w:r>
        <w:rPr>
          <w:sz w:val="24"/>
          <w:szCs w:val="24"/>
        </w:rPr>
        <w:t xml:space="preserve">agricultural blades, </w:t>
      </w:r>
      <w:r w:rsidR="00DB43C8">
        <w:rPr>
          <w:sz w:val="24"/>
          <w:szCs w:val="24"/>
        </w:rPr>
        <w:t>chisels,</w:t>
      </w:r>
      <w:r w:rsidR="002E49BE">
        <w:rPr>
          <w:sz w:val="24"/>
          <w:szCs w:val="24"/>
        </w:rPr>
        <w:t xml:space="preserve"> and points.</w:t>
      </w:r>
    </w:p>
    <w:p w:rsidR="002E49BE" w:rsidRDefault="002E49BE" w:rsidP="00625057">
      <w:pPr>
        <w:spacing w:after="0" w:line="240" w:lineRule="auto"/>
        <w:rPr>
          <w:sz w:val="24"/>
          <w:szCs w:val="24"/>
        </w:rPr>
      </w:pPr>
    </w:p>
    <w:p w:rsidR="009E751E" w:rsidRDefault="00625057" w:rsidP="00625057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The company </w:t>
      </w:r>
      <w:r w:rsidR="002E49BE">
        <w:rPr>
          <w:sz w:val="24"/>
          <w:szCs w:val="24"/>
        </w:rPr>
        <w:t>contacted</w:t>
      </w:r>
      <w:r w:rsidR="009E751E">
        <w:rPr>
          <w:sz w:val="24"/>
          <w:szCs w:val="24"/>
        </w:rPr>
        <w:t xml:space="preserve"> the</w:t>
      </w:r>
      <w:r w:rsidR="002E49BE">
        <w:rPr>
          <w:sz w:val="24"/>
          <w:szCs w:val="24"/>
        </w:rPr>
        <w:t xml:space="preserve"> Wichita</w:t>
      </w:r>
      <w:r w:rsidR="009E751E">
        <w:rPr>
          <w:sz w:val="24"/>
          <w:szCs w:val="24"/>
        </w:rPr>
        <w:t xml:space="preserve"> U.S. E</w:t>
      </w:r>
      <w:r w:rsidR="002E49BE">
        <w:rPr>
          <w:sz w:val="24"/>
          <w:szCs w:val="24"/>
        </w:rPr>
        <w:t>xport Assistance Center (USEAC) to obtain counseling on industry-specific research in Russia and the market</w:t>
      </w:r>
      <w:r w:rsidR="00372AE5">
        <w:rPr>
          <w:sz w:val="24"/>
          <w:szCs w:val="24"/>
        </w:rPr>
        <w:t xml:space="preserve"> there. USEAC Wichita suggested the company participate in the January 2013 </w:t>
      </w:r>
      <w:r w:rsidR="009E751E">
        <w:rPr>
          <w:sz w:val="24"/>
          <w:szCs w:val="24"/>
        </w:rPr>
        <w:t>AgConnect agricu</w:t>
      </w:r>
      <w:r w:rsidR="00372AE5">
        <w:rPr>
          <w:sz w:val="24"/>
          <w:szCs w:val="24"/>
        </w:rPr>
        <w:t xml:space="preserve">ltural trade show in Kansas City, Missouri. The USEAC staff </w:t>
      </w:r>
      <w:r w:rsidR="009E751E">
        <w:rPr>
          <w:sz w:val="24"/>
          <w:szCs w:val="24"/>
        </w:rPr>
        <w:t>encouraged the company to participate in a Showtime meeting with Agricultural Te</w:t>
      </w:r>
      <w:r w:rsidR="00372AE5">
        <w:rPr>
          <w:sz w:val="24"/>
          <w:szCs w:val="24"/>
        </w:rPr>
        <w:t xml:space="preserve">am member of CS Russia then counseled both company personnel as well as </w:t>
      </w:r>
      <w:r w:rsidR="009E751E">
        <w:rPr>
          <w:sz w:val="24"/>
          <w:szCs w:val="24"/>
        </w:rPr>
        <w:t>the prospective distributor, Niagrand, Inc., on the Russian mar</w:t>
      </w:r>
      <w:r w:rsidR="00372AE5">
        <w:rPr>
          <w:sz w:val="24"/>
          <w:szCs w:val="24"/>
        </w:rPr>
        <w:t>ket</w:t>
      </w:r>
      <w:r w:rsidR="009E751E">
        <w:rPr>
          <w:sz w:val="24"/>
          <w:szCs w:val="24"/>
        </w:rPr>
        <w:t>.</w:t>
      </w:r>
    </w:p>
    <w:p w:rsidR="009E751E" w:rsidRDefault="009E751E" w:rsidP="00625057">
      <w:pPr>
        <w:spacing w:after="0" w:line="240" w:lineRule="auto"/>
        <w:rPr>
          <w:sz w:val="24"/>
          <w:szCs w:val="24"/>
        </w:rPr>
      </w:pPr>
    </w:p>
    <w:p w:rsidR="009E751E" w:rsidRDefault="00372AE5" w:rsidP="00625057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Using the knowledge gained through the counseling sessions and the meeting with CS Russia,</w:t>
      </w:r>
      <w:r w:rsidR="00DB43C8">
        <w:rPr>
          <w:sz w:val="24"/>
          <w:szCs w:val="24"/>
        </w:rPr>
        <w:t xml:space="preserve"> Shield Agricultural Equipment formalized their distributor relationship Niagrand, </w:t>
      </w:r>
      <w:r>
        <w:rPr>
          <w:sz w:val="24"/>
          <w:szCs w:val="24"/>
        </w:rPr>
        <w:t>Inc.,</w:t>
      </w:r>
      <w:r w:rsidR="00DB43C8">
        <w:rPr>
          <w:sz w:val="24"/>
          <w:szCs w:val="24"/>
        </w:rPr>
        <w:t xml:space="preserve"> and in July 2013, </w:t>
      </w:r>
      <w:r>
        <w:rPr>
          <w:sz w:val="24"/>
          <w:szCs w:val="24"/>
        </w:rPr>
        <w:t>Commercial Service (CS) Kansas</w:t>
      </w:r>
      <w:r w:rsidR="00DB43C8">
        <w:rPr>
          <w:sz w:val="24"/>
          <w:szCs w:val="24"/>
        </w:rPr>
        <w:t xml:space="preserve"> received a report from Shield confirming sales of $30,000</w:t>
      </w:r>
      <w:r>
        <w:rPr>
          <w:sz w:val="24"/>
          <w:szCs w:val="24"/>
        </w:rPr>
        <w:t>.</w:t>
      </w:r>
    </w:p>
    <w:p w:rsidR="00625057" w:rsidRDefault="00625057" w:rsidP="00625057">
      <w:pPr>
        <w:spacing w:after="0" w:line="240" w:lineRule="auto"/>
        <w:rPr>
          <w:sz w:val="24"/>
          <w:szCs w:val="24"/>
        </w:rPr>
      </w:pPr>
    </w:p>
    <w:p w:rsidR="00625057" w:rsidRDefault="00625057" w:rsidP="00625057">
      <w:pPr>
        <w:spacing w:after="0" w:line="240" w:lineRule="auto"/>
        <w:rPr>
          <w:sz w:val="24"/>
          <w:szCs w:val="24"/>
        </w:rPr>
      </w:pPr>
    </w:p>
    <w:p w:rsidR="00625057" w:rsidRDefault="00625057" w:rsidP="00625057">
      <w:pPr>
        <w:spacing w:after="0" w:line="240" w:lineRule="auto"/>
        <w:jc w:val="center"/>
        <w:rPr>
          <w:sz w:val="24"/>
          <w:szCs w:val="24"/>
        </w:rPr>
      </w:pPr>
    </w:p>
    <w:p w:rsidR="00625057" w:rsidRDefault="00625057" w:rsidP="00625057">
      <w:pPr>
        <w:spacing w:after="0" w:line="240" w:lineRule="auto"/>
        <w:jc w:val="center"/>
        <w:rPr>
          <w:sz w:val="24"/>
          <w:szCs w:val="24"/>
        </w:rPr>
      </w:pPr>
    </w:p>
    <w:p w:rsidR="00625057" w:rsidRPr="00625057" w:rsidRDefault="00625057" w:rsidP="00625057">
      <w:pPr>
        <w:spacing w:after="0" w:line="240" w:lineRule="auto"/>
        <w:jc w:val="center"/>
        <w:rPr>
          <w:sz w:val="24"/>
          <w:szCs w:val="24"/>
        </w:rPr>
      </w:pPr>
    </w:p>
    <w:sectPr w:rsidR="00625057" w:rsidRPr="00625057" w:rsidSect="00AF3A6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comment w:id="0" w:author="Megan Delaney" w:date="2014-07-09T23:14:00Z" w:initials="MND">
    <w:p w:rsidR="002E49BE" w:rsidRDefault="002E49BE">
      <w:pPr>
        <w:pStyle w:val="CommentText"/>
      </w:pPr>
      <w:r>
        <w:rPr>
          <w:rStyle w:val="CommentReference"/>
        </w:rPr>
        <w:annotationRef/>
      </w:r>
      <w:r>
        <w:t>Got this from their website.</w:t>
      </w:r>
    </w:p>
  </w:comment>
</w:comment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20"/>
  <w:characterSpacingControl w:val="doNotCompress"/>
  <w:compat/>
  <w:rsids>
    <w:rsidRoot w:val="00625057"/>
    <w:rsid w:val="000F372C"/>
    <w:rsid w:val="00284964"/>
    <w:rsid w:val="002E49BE"/>
    <w:rsid w:val="00372AE5"/>
    <w:rsid w:val="005E2149"/>
    <w:rsid w:val="00625057"/>
    <w:rsid w:val="006436B3"/>
    <w:rsid w:val="00742C4C"/>
    <w:rsid w:val="009E751E"/>
    <w:rsid w:val="00AF3A6A"/>
    <w:rsid w:val="00DB43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F3A6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2E49B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E49B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E49B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E49B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E49BE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E49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E49B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F3A6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2E49B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E49B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E49B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E49B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E49BE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E49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E49B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comments" Target="commen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155</Words>
  <Characters>884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Megan Delaney</dc:creator>
  <cp:lastModifiedBy>Megan Delaney</cp:lastModifiedBy>
  <cp:revision>2</cp:revision>
  <dcterms:created xsi:type="dcterms:W3CDTF">2014-07-10T03:36:00Z</dcterms:created>
  <dcterms:modified xsi:type="dcterms:W3CDTF">2014-07-10T03:36:00Z</dcterms:modified>
</cp:coreProperties>
</file>